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82415F" w14:textId="53B45141" w:rsidR="00DB7D3F" w:rsidRPr="00DB7D3F" w:rsidRDefault="00DB7D3F" w:rsidP="00DB7D3F">
      <w:pPr>
        <w:pStyle w:val="Title"/>
        <w:rPr>
          <w:sz w:val="72"/>
          <w:szCs w:val="72"/>
        </w:rPr>
      </w:pPr>
      <w:r w:rsidRPr="00DB7D3F">
        <w:rPr>
          <w:sz w:val="72"/>
          <w:szCs w:val="72"/>
        </w:rPr>
        <w:t>AF Media Business Plan</w:t>
      </w:r>
    </w:p>
    <w:p w14:paraId="1CDBE2D0" w14:textId="77777777" w:rsidR="00DB7D3F" w:rsidRPr="00DB7D3F" w:rsidRDefault="00DB7D3F" w:rsidP="00DB7D3F">
      <w:pPr>
        <w:pStyle w:val="Heading2"/>
        <w:rPr>
          <w:sz w:val="28"/>
          <w:szCs w:val="28"/>
        </w:rPr>
      </w:pPr>
      <w:r w:rsidRPr="00DB7D3F">
        <w:rPr>
          <w:sz w:val="28"/>
          <w:szCs w:val="28"/>
        </w:rPr>
        <w:t xml:space="preserve">Executive Summary: </w:t>
      </w:r>
    </w:p>
    <w:p w14:paraId="2B487D2B" w14:textId="21CD65DE" w:rsidR="00DB7D3F" w:rsidRPr="00DB7D3F" w:rsidRDefault="00DB7D3F" w:rsidP="00DB7D3F">
      <w:pPr>
        <w:rPr>
          <w:sz w:val="24"/>
          <w:szCs w:val="24"/>
        </w:rPr>
      </w:pPr>
      <w:r w:rsidRPr="00DB7D3F">
        <w:rPr>
          <w:sz w:val="24"/>
          <w:szCs w:val="24"/>
        </w:rPr>
        <w:t xml:space="preserve">AF Media is a limited liability company based in Colorado, dedicated to providing comprehensive communications services to businesses. Our goal is to offer high-quality logo design, marketing campaign planning, web accessibility consulting, blog writing, </w:t>
      </w:r>
      <w:r>
        <w:rPr>
          <w:sz w:val="24"/>
          <w:szCs w:val="24"/>
        </w:rPr>
        <w:t xml:space="preserve">video editing, </w:t>
      </w:r>
      <w:r w:rsidRPr="00DB7D3F">
        <w:rPr>
          <w:sz w:val="24"/>
          <w:szCs w:val="24"/>
        </w:rPr>
        <w:t>and voiceover work. By launching this LLC, we aim to protect ourselves legally, expand our client base, and contribute to the growing communications industry.</w:t>
      </w:r>
    </w:p>
    <w:p w14:paraId="44664A95" w14:textId="77777777" w:rsidR="00DB7D3F" w:rsidRPr="00DB7D3F" w:rsidRDefault="00DB7D3F" w:rsidP="00DB7D3F">
      <w:pPr>
        <w:pStyle w:val="Heading2"/>
        <w:rPr>
          <w:sz w:val="28"/>
          <w:szCs w:val="28"/>
        </w:rPr>
      </w:pPr>
      <w:r w:rsidRPr="00DB7D3F">
        <w:rPr>
          <w:sz w:val="28"/>
          <w:szCs w:val="28"/>
        </w:rPr>
        <w:t>Company Description:</w:t>
      </w:r>
    </w:p>
    <w:p w14:paraId="16F6A075" w14:textId="00064DA7" w:rsidR="00DB7D3F" w:rsidRPr="00DB7D3F" w:rsidRDefault="00DB7D3F" w:rsidP="00DB7D3F">
      <w:pPr>
        <w:rPr>
          <w:sz w:val="24"/>
          <w:szCs w:val="24"/>
        </w:rPr>
      </w:pPr>
      <w:r w:rsidRPr="00DB7D3F">
        <w:rPr>
          <w:sz w:val="24"/>
          <w:szCs w:val="24"/>
        </w:rPr>
        <w:t xml:space="preserve">AF Media is founded with the mission of helping businesses effectively communicate their message and enhance their brand presence. We recognize the increasing demand for digital content and the importance of clear and impactful communication in today's competitive market. </w:t>
      </w:r>
      <w:r w:rsidR="00EC6BC8">
        <w:rPr>
          <w:sz w:val="24"/>
          <w:szCs w:val="24"/>
        </w:rPr>
        <w:t>With expansive skills in multi-media</w:t>
      </w:r>
      <w:r>
        <w:rPr>
          <w:sz w:val="24"/>
          <w:szCs w:val="24"/>
        </w:rPr>
        <w:t>,</w:t>
      </w:r>
      <w:r w:rsidRPr="00DB7D3F">
        <w:rPr>
          <w:sz w:val="24"/>
          <w:szCs w:val="24"/>
        </w:rPr>
        <w:t xml:space="preserve"> </w:t>
      </w:r>
      <w:r w:rsidR="00EC6BC8">
        <w:rPr>
          <w:sz w:val="24"/>
          <w:szCs w:val="24"/>
        </w:rPr>
        <w:t xml:space="preserve">we </w:t>
      </w:r>
      <w:r w:rsidRPr="00DB7D3F">
        <w:rPr>
          <w:sz w:val="24"/>
          <w:szCs w:val="24"/>
        </w:rPr>
        <w:t>ensuring that we can provide a wide range of services to meet our clients' diverse needs.</w:t>
      </w:r>
    </w:p>
    <w:p w14:paraId="1832DAB8" w14:textId="77777777" w:rsidR="00DB7D3F" w:rsidRPr="00DB7D3F" w:rsidRDefault="00DB7D3F" w:rsidP="00DB7D3F">
      <w:pPr>
        <w:pStyle w:val="Heading2"/>
        <w:rPr>
          <w:sz w:val="28"/>
          <w:szCs w:val="28"/>
        </w:rPr>
      </w:pPr>
      <w:r w:rsidRPr="00DB7D3F">
        <w:rPr>
          <w:sz w:val="28"/>
          <w:szCs w:val="28"/>
        </w:rPr>
        <w:t xml:space="preserve">Market Analysis: </w:t>
      </w:r>
    </w:p>
    <w:p w14:paraId="0E766713" w14:textId="6F23A294" w:rsidR="00DB7D3F" w:rsidRPr="00DB7D3F" w:rsidRDefault="00DB7D3F" w:rsidP="00DB7D3F">
      <w:pPr>
        <w:rPr>
          <w:sz w:val="24"/>
          <w:szCs w:val="24"/>
        </w:rPr>
      </w:pPr>
      <w:r w:rsidRPr="00DB7D3F">
        <w:rPr>
          <w:sz w:val="24"/>
          <w:szCs w:val="24"/>
        </w:rPr>
        <w:t>The communications industry is experiencing significant growth, driven by the increasing reliance on digital content and the need for businesses to connect with their target audience effectively. AF Media will primarily target small businesses seeking professional and creative communication solutions. We will differentiate ourselves by offering personalized services, maintaining high-quality standards, and providing exceptional customer experiences.</w:t>
      </w:r>
    </w:p>
    <w:p w14:paraId="2433B9F9" w14:textId="77777777" w:rsidR="00DB7D3F" w:rsidRPr="00DB7D3F" w:rsidRDefault="00DB7D3F" w:rsidP="00DB7D3F">
      <w:pPr>
        <w:pStyle w:val="Heading2"/>
        <w:rPr>
          <w:sz w:val="28"/>
          <w:szCs w:val="28"/>
        </w:rPr>
      </w:pPr>
      <w:r w:rsidRPr="00DB7D3F">
        <w:rPr>
          <w:sz w:val="28"/>
          <w:szCs w:val="28"/>
        </w:rPr>
        <w:t>Services and Solutions:</w:t>
      </w:r>
    </w:p>
    <w:p w14:paraId="6F5CEAB6" w14:textId="1D42BC04" w:rsidR="00DB7D3F" w:rsidRPr="00DB7D3F" w:rsidRDefault="00DB7D3F" w:rsidP="00DB7D3F">
      <w:pPr>
        <w:rPr>
          <w:sz w:val="24"/>
          <w:szCs w:val="24"/>
        </w:rPr>
      </w:pPr>
      <w:r w:rsidRPr="00DB7D3F">
        <w:rPr>
          <w:sz w:val="24"/>
          <w:szCs w:val="24"/>
        </w:rPr>
        <w:t>AF Media offers the following services to our clients:</w:t>
      </w:r>
    </w:p>
    <w:p w14:paraId="12587D97" w14:textId="77777777" w:rsidR="00DB7D3F" w:rsidRPr="00DB7D3F" w:rsidRDefault="00DB7D3F" w:rsidP="00DB7D3F">
      <w:pPr>
        <w:numPr>
          <w:ilvl w:val="0"/>
          <w:numId w:val="3"/>
        </w:numPr>
        <w:tabs>
          <w:tab w:val="num" w:pos="0"/>
        </w:tabs>
        <w:ind w:left="720"/>
        <w:rPr>
          <w:sz w:val="24"/>
          <w:szCs w:val="24"/>
        </w:rPr>
      </w:pPr>
      <w:r w:rsidRPr="00DB7D3F">
        <w:rPr>
          <w:sz w:val="24"/>
          <w:szCs w:val="24"/>
        </w:rPr>
        <w:t>Logo Design: Custom logo creation and brand identity development to help businesses establish a unique and memorable brand.</w:t>
      </w:r>
    </w:p>
    <w:p w14:paraId="67D6C619" w14:textId="77777777" w:rsidR="00DB7D3F" w:rsidRPr="00DB7D3F" w:rsidRDefault="00DB7D3F" w:rsidP="00DB7D3F">
      <w:pPr>
        <w:numPr>
          <w:ilvl w:val="0"/>
          <w:numId w:val="3"/>
        </w:numPr>
        <w:tabs>
          <w:tab w:val="num" w:pos="0"/>
        </w:tabs>
        <w:ind w:left="720"/>
        <w:rPr>
          <w:sz w:val="24"/>
          <w:szCs w:val="24"/>
        </w:rPr>
      </w:pPr>
      <w:r w:rsidRPr="00DB7D3F">
        <w:rPr>
          <w:sz w:val="24"/>
          <w:szCs w:val="24"/>
        </w:rPr>
        <w:t>Marketing Campaign Planning: Strategic planning, research, and execution of marketing campaigns across various platforms.</w:t>
      </w:r>
    </w:p>
    <w:p w14:paraId="357A886C" w14:textId="77777777" w:rsidR="00DB7D3F" w:rsidRPr="00DB7D3F" w:rsidRDefault="00DB7D3F" w:rsidP="00DB7D3F">
      <w:pPr>
        <w:numPr>
          <w:ilvl w:val="0"/>
          <w:numId w:val="3"/>
        </w:numPr>
        <w:tabs>
          <w:tab w:val="num" w:pos="0"/>
        </w:tabs>
        <w:ind w:left="720"/>
        <w:rPr>
          <w:sz w:val="24"/>
          <w:szCs w:val="24"/>
        </w:rPr>
      </w:pPr>
      <w:r w:rsidRPr="00DB7D3F">
        <w:rPr>
          <w:sz w:val="24"/>
          <w:szCs w:val="24"/>
        </w:rPr>
        <w:t>Web Accessibility Consulting: Ensuring websites are accessible to individuals with disabilities, adhering to accessibility standards.</w:t>
      </w:r>
    </w:p>
    <w:p w14:paraId="38D05AD2" w14:textId="77777777" w:rsidR="00DB7D3F" w:rsidRPr="00DB7D3F" w:rsidRDefault="00DB7D3F" w:rsidP="00DB7D3F">
      <w:pPr>
        <w:numPr>
          <w:ilvl w:val="0"/>
          <w:numId w:val="3"/>
        </w:numPr>
        <w:tabs>
          <w:tab w:val="num" w:pos="0"/>
        </w:tabs>
        <w:ind w:left="720"/>
        <w:rPr>
          <w:sz w:val="24"/>
          <w:szCs w:val="24"/>
        </w:rPr>
      </w:pPr>
      <w:r w:rsidRPr="00DB7D3F">
        <w:rPr>
          <w:sz w:val="24"/>
          <w:szCs w:val="24"/>
        </w:rPr>
        <w:t>Blog Writing: Engaging and SEO-friendly blog content creation to drive traffic and enhance online visibility.</w:t>
      </w:r>
    </w:p>
    <w:p w14:paraId="493E14F5" w14:textId="77777777" w:rsidR="00DB7D3F" w:rsidRDefault="00DB7D3F" w:rsidP="00DB7D3F">
      <w:pPr>
        <w:numPr>
          <w:ilvl w:val="0"/>
          <w:numId w:val="3"/>
        </w:numPr>
        <w:tabs>
          <w:tab w:val="num" w:pos="0"/>
        </w:tabs>
        <w:ind w:left="720"/>
        <w:rPr>
          <w:sz w:val="24"/>
          <w:szCs w:val="24"/>
        </w:rPr>
      </w:pPr>
      <w:r w:rsidRPr="00DB7D3F">
        <w:rPr>
          <w:sz w:val="24"/>
          <w:szCs w:val="24"/>
        </w:rPr>
        <w:t>Voiceover Work: Professional voiceover services for commercials, animations, documentaries, and more.</w:t>
      </w:r>
      <w:r w:rsidRPr="00DB7D3F">
        <w:rPr>
          <w:sz w:val="24"/>
          <w:szCs w:val="24"/>
        </w:rPr>
        <w:t xml:space="preserve"> </w:t>
      </w:r>
    </w:p>
    <w:p w14:paraId="2C38FDFC" w14:textId="01B45180" w:rsidR="00DB7D3F" w:rsidRPr="00DB7D3F" w:rsidRDefault="00DB7D3F" w:rsidP="00DB7D3F">
      <w:pPr>
        <w:numPr>
          <w:ilvl w:val="0"/>
          <w:numId w:val="3"/>
        </w:numPr>
        <w:tabs>
          <w:tab w:val="num" w:pos="0"/>
        </w:tabs>
        <w:ind w:left="720"/>
        <w:rPr>
          <w:sz w:val="24"/>
          <w:szCs w:val="24"/>
        </w:rPr>
      </w:pPr>
      <w:r w:rsidRPr="00DB7D3F">
        <w:rPr>
          <w:sz w:val="24"/>
          <w:szCs w:val="24"/>
        </w:rPr>
        <w:t>Video Editing: Professional video editing services, including post-production, visual effects, and sound design.</w:t>
      </w:r>
    </w:p>
    <w:p w14:paraId="111DBF87" w14:textId="77777777" w:rsidR="00DB7D3F" w:rsidRPr="00DB7D3F" w:rsidRDefault="00DB7D3F" w:rsidP="00DB7D3F">
      <w:pPr>
        <w:pStyle w:val="Heading2"/>
        <w:rPr>
          <w:sz w:val="28"/>
          <w:szCs w:val="28"/>
        </w:rPr>
      </w:pPr>
      <w:r w:rsidRPr="00DB7D3F">
        <w:rPr>
          <w:sz w:val="28"/>
          <w:szCs w:val="28"/>
        </w:rPr>
        <w:lastRenderedPageBreak/>
        <w:t xml:space="preserve">Marketing and Sales Strategy: </w:t>
      </w:r>
    </w:p>
    <w:p w14:paraId="21748244" w14:textId="6F725B19" w:rsidR="00DB7D3F" w:rsidRPr="00DB7D3F" w:rsidRDefault="00DB7D3F" w:rsidP="00DB7D3F">
      <w:pPr>
        <w:rPr>
          <w:sz w:val="24"/>
          <w:szCs w:val="24"/>
        </w:rPr>
      </w:pPr>
      <w:r w:rsidRPr="00DB7D3F">
        <w:rPr>
          <w:sz w:val="24"/>
          <w:szCs w:val="24"/>
        </w:rPr>
        <w:t>To acquire and retain clients, AF Media will implement the following strategies:</w:t>
      </w:r>
    </w:p>
    <w:p w14:paraId="0DB63CC1" w14:textId="77777777" w:rsidR="00DB7D3F" w:rsidRPr="00DB7D3F" w:rsidRDefault="00DB7D3F" w:rsidP="00DB7D3F">
      <w:pPr>
        <w:numPr>
          <w:ilvl w:val="0"/>
          <w:numId w:val="5"/>
        </w:numPr>
        <w:rPr>
          <w:sz w:val="24"/>
          <w:szCs w:val="24"/>
        </w:rPr>
      </w:pPr>
      <w:r w:rsidRPr="00DB7D3F">
        <w:rPr>
          <w:sz w:val="24"/>
          <w:szCs w:val="24"/>
        </w:rPr>
        <w:t>Digital Marketing: Utilize online advertising, content marketing, and social media campaigns to reach potential clients.</w:t>
      </w:r>
    </w:p>
    <w:p w14:paraId="2345679F" w14:textId="77777777" w:rsidR="00DB7D3F" w:rsidRPr="00DB7D3F" w:rsidRDefault="00DB7D3F" w:rsidP="00DB7D3F">
      <w:pPr>
        <w:numPr>
          <w:ilvl w:val="0"/>
          <w:numId w:val="5"/>
        </w:numPr>
        <w:rPr>
          <w:sz w:val="24"/>
          <w:szCs w:val="24"/>
        </w:rPr>
      </w:pPr>
      <w:r w:rsidRPr="00DB7D3F">
        <w:rPr>
          <w:sz w:val="24"/>
          <w:szCs w:val="24"/>
        </w:rPr>
        <w:t>Networking: Attend industry events, join professional organizations, and build relationships with complementary businesses.</w:t>
      </w:r>
    </w:p>
    <w:p w14:paraId="38A4F862" w14:textId="77777777" w:rsidR="00DB7D3F" w:rsidRPr="00DB7D3F" w:rsidRDefault="00DB7D3F" w:rsidP="00DB7D3F">
      <w:pPr>
        <w:numPr>
          <w:ilvl w:val="0"/>
          <w:numId w:val="5"/>
        </w:numPr>
        <w:rPr>
          <w:sz w:val="24"/>
          <w:szCs w:val="24"/>
        </w:rPr>
      </w:pPr>
      <w:r w:rsidRPr="00DB7D3F">
        <w:rPr>
          <w:sz w:val="24"/>
          <w:szCs w:val="24"/>
        </w:rPr>
        <w:t>Referral Program: Encourage satisfied clients to refer us to their network by offering incentives or discounts.</w:t>
      </w:r>
    </w:p>
    <w:p w14:paraId="2BD9953B" w14:textId="77777777" w:rsidR="00DB7D3F" w:rsidRPr="00DB7D3F" w:rsidRDefault="00DB7D3F" w:rsidP="00DB7D3F">
      <w:pPr>
        <w:numPr>
          <w:ilvl w:val="0"/>
          <w:numId w:val="5"/>
        </w:numPr>
        <w:rPr>
          <w:sz w:val="24"/>
          <w:szCs w:val="24"/>
        </w:rPr>
      </w:pPr>
      <w:r w:rsidRPr="00DB7D3F">
        <w:rPr>
          <w:sz w:val="24"/>
          <w:szCs w:val="24"/>
        </w:rPr>
        <w:t>Online Presence: Develop a user-friendly website that showcases our services, portfolio, testimonials, and contact information.</w:t>
      </w:r>
    </w:p>
    <w:p w14:paraId="73894771" w14:textId="77777777" w:rsidR="00DB7D3F" w:rsidRPr="00DB7D3F" w:rsidRDefault="00DB7D3F" w:rsidP="00DB7D3F">
      <w:pPr>
        <w:pStyle w:val="Heading2"/>
        <w:rPr>
          <w:sz w:val="28"/>
          <w:szCs w:val="28"/>
        </w:rPr>
      </w:pPr>
      <w:r w:rsidRPr="00DB7D3F">
        <w:rPr>
          <w:sz w:val="28"/>
          <w:szCs w:val="28"/>
        </w:rPr>
        <w:t xml:space="preserve">Financial Projections: </w:t>
      </w:r>
    </w:p>
    <w:p w14:paraId="553EB2CD" w14:textId="496CF1E9" w:rsidR="00DB7D3F" w:rsidRPr="00DB7D3F" w:rsidRDefault="00DB7D3F" w:rsidP="00DB7D3F">
      <w:pPr>
        <w:rPr>
          <w:sz w:val="24"/>
          <w:szCs w:val="24"/>
        </w:rPr>
      </w:pPr>
      <w:r w:rsidRPr="00DB7D3F">
        <w:rPr>
          <w:sz w:val="24"/>
          <w:szCs w:val="24"/>
        </w:rPr>
        <w:t>Based on market research and reasonable assumptions, AF Media projects the following financials for the next three years:</w:t>
      </w:r>
    </w:p>
    <w:p w14:paraId="615E4F6B" w14:textId="097BB3D7" w:rsidR="00DB7D3F" w:rsidRPr="00DB7D3F" w:rsidRDefault="00DB7D3F" w:rsidP="00DB7D3F">
      <w:pPr>
        <w:numPr>
          <w:ilvl w:val="0"/>
          <w:numId w:val="7"/>
        </w:numPr>
        <w:tabs>
          <w:tab w:val="num" w:pos="0"/>
        </w:tabs>
        <w:ind w:left="720"/>
        <w:rPr>
          <w:sz w:val="24"/>
          <w:szCs w:val="24"/>
        </w:rPr>
      </w:pPr>
      <w:r w:rsidRPr="00DB7D3F">
        <w:rPr>
          <w:sz w:val="24"/>
          <w:szCs w:val="24"/>
        </w:rPr>
        <w:t>Year 1: Total revenue of $</w:t>
      </w:r>
      <w:r w:rsidR="00975978">
        <w:rPr>
          <w:sz w:val="24"/>
          <w:szCs w:val="24"/>
        </w:rPr>
        <w:t>5,000</w:t>
      </w:r>
    </w:p>
    <w:p w14:paraId="7A1999C1" w14:textId="1C85B62C" w:rsidR="00DB7D3F" w:rsidRPr="00DB7D3F" w:rsidRDefault="00DB7D3F" w:rsidP="00DB7D3F">
      <w:pPr>
        <w:numPr>
          <w:ilvl w:val="0"/>
          <w:numId w:val="7"/>
        </w:numPr>
        <w:tabs>
          <w:tab w:val="num" w:pos="0"/>
        </w:tabs>
        <w:ind w:left="720"/>
        <w:rPr>
          <w:sz w:val="24"/>
          <w:szCs w:val="24"/>
        </w:rPr>
      </w:pPr>
      <w:r w:rsidRPr="00DB7D3F">
        <w:rPr>
          <w:sz w:val="24"/>
          <w:szCs w:val="24"/>
        </w:rPr>
        <w:t>Year 2: Total revenue of $</w:t>
      </w:r>
      <w:r w:rsidR="00975978">
        <w:rPr>
          <w:sz w:val="24"/>
          <w:szCs w:val="24"/>
        </w:rPr>
        <w:t>8,000</w:t>
      </w:r>
    </w:p>
    <w:p w14:paraId="432C71CE" w14:textId="489B608E" w:rsidR="00DB7D3F" w:rsidRPr="00DB7D3F" w:rsidRDefault="00DB7D3F" w:rsidP="00DB7D3F">
      <w:pPr>
        <w:numPr>
          <w:ilvl w:val="0"/>
          <w:numId w:val="7"/>
        </w:numPr>
        <w:tabs>
          <w:tab w:val="num" w:pos="0"/>
        </w:tabs>
        <w:ind w:left="720"/>
        <w:rPr>
          <w:sz w:val="24"/>
          <w:szCs w:val="24"/>
        </w:rPr>
      </w:pPr>
      <w:r w:rsidRPr="00DB7D3F">
        <w:rPr>
          <w:sz w:val="24"/>
          <w:szCs w:val="24"/>
        </w:rPr>
        <w:t>Year 3: Total revenue of $</w:t>
      </w:r>
      <w:r w:rsidR="00975978">
        <w:rPr>
          <w:sz w:val="24"/>
          <w:szCs w:val="24"/>
        </w:rPr>
        <w:t>12,000</w:t>
      </w:r>
    </w:p>
    <w:p w14:paraId="45C2540B" w14:textId="77777777" w:rsidR="00DB7D3F" w:rsidRPr="00DB7D3F" w:rsidRDefault="00DB7D3F" w:rsidP="00DB7D3F">
      <w:pPr>
        <w:pStyle w:val="Heading2"/>
        <w:rPr>
          <w:sz w:val="28"/>
          <w:szCs w:val="28"/>
        </w:rPr>
      </w:pPr>
      <w:r w:rsidRPr="00DB7D3F">
        <w:rPr>
          <w:sz w:val="28"/>
          <w:szCs w:val="28"/>
        </w:rPr>
        <w:t xml:space="preserve">Operations and Management Plan: </w:t>
      </w:r>
    </w:p>
    <w:p w14:paraId="1B16CCDF" w14:textId="1C56B74A" w:rsidR="00DB7D3F" w:rsidRPr="00DB7D3F" w:rsidRDefault="00DB7D3F" w:rsidP="00DB7D3F">
      <w:pPr>
        <w:rPr>
          <w:sz w:val="24"/>
          <w:szCs w:val="24"/>
        </w:rPr>
      </w:pPr>
      <w:r w:rsidRPr="00DB7D3F">
        <w:rPr>
          <w:sz w:val="24"/>
          <w:szCs w:val="24"/>
        </w:rPr>
        <w:t>AF Media will operate from a dedicated workspace equipped with the necessary software and equipment. Our operations will be streamlined through project management tools, communication platforms, and cloud-based systems. We will prioritize client satisfaction by maintaining clear communication, delivering projects on time, and ensuring high-quality deliverables.</w:t>
      </w:r>
    </w:p>
    <w:p w14:paraId="021F00AF" w14:textId="77777777" w:rsidR="00DB7D3F" w:rsidRPr="00DB7D3F" w:rsidRDefault="00DB7D3F" w:rsidP="00DB7D3F">
      <w:pPr>
        <w:pStyle w:val="Heading2"/>
        <w:rPr>
          <w:sz w:val="28"/>
          <w:szCs w:val="28"/>
        </w:rPr>
      </w:pPr>
      <w:r w:rsidRPr="00DB7D3F">
        <w:rPr>
          <w:sz w:val="28"/>
          <w:szCs w:val="28"/>
        </w:rPr>
        <w:t xml:space="preserve">Risk Analysis and Mitigation: </w:t>
      </w:r>
    </w:p>
    <w:p w14:paraId="54BE431A" w14:textId="4B1F12BF" w:rsidR="00DB7D3F" w:rsidRPr="00DB7D3F" w:rsidRDefault="00DB7D3F" w:rsidP="00DB7D3F">
      <w:pPr>
        <w:rPr>
          <w:sz w:val="24"/>
          <w:szCs w:val="24"/>
        </w:rPr>
      </w:pPr>
      <w:r w:rsidRPr="00DB7D3F">
        <w:rPr>
          <w:sz w:val="24"/>
          <w:szCs w:val="24"/>
        </w:rPr>
        <w:t>AF Media acknowledges potential risks, such as increasing competition and economic fluctuations. To mitigate these risks, we will continuously monitor industry trends, invest in professional development, and maintain strong relationships with clients and industry partners. We will also allocate a portion of our revenue to build an emergency fund for unforeseen circumstances.</w:t>
      </w:r>
    </w:p>
    <w:p w14:paraId="4DC1EC9F" w14:textId="131D3193" w:rsidR="007B4E44" w:rsidRPr="00DB7D3F" w:rsidRDefault="00DB7D3F" w:rsidP="00DB7D3F">
      <w:pPr>
        <w:rPr>
          <w:sz w:val="24"/>
          <w:szCs w:val="24"/>
        </w:rPr>
      </w:pPr>
      <w:r w:rsidRPr="00DB7D3F">
        <w:rPr>
          <w:sz w:val="24"/>
          <w:szCs w:val="24"/>
        </w:rPr>
        <w:t>By executing this business plan, AF Media aims to establish a reputable presence in the communications industry, build long-term client relationships, and contribute to the success of our clients through effective and engaging communication strategies.</w:t>
      </w:r>
    </w:p>
    <w:sectPr w:rsidR="007B4E44" w:rsidRPr="00DB7D3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43A3DC" w14:textId="77777777" w:rsidR="00C12002" w:rsidRDefault="00C12002" w:rsidP="00DB7D3F">
      <w:pPr>
        <w:spacing w:after="0" w:line="240" w:lineRule="auto"/>
      </w:pPr>
      <w:r>
        <w:separator/>
      </w:r>
    </w:p>
  </w:endnote>
  <w:endnote w:type="continuationSeparator" w:id="0">
    <w:p w14:paraId="268CC8F6" w14:textId="77777777" w:rsidR="00C12002" w:rsidRDefault="00C12002" w:rsidP="00DB7D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C4BE6D" w14:textId="77777777" w:rsidR="00C12002" w:rsidRDefault="00C12002" w:rsidP="00DB7D3F">
      <w:pPr>
        <w:spacing w:after="0" w:line="240" w:lineRule="auto"/>
      </w:pPr>
      <w:r>
        <w:separator/>
      </w:r>
    </w:p>
  </w:footnote>
  <w:footnote w:type="continuationSeparator" w:id="0">
    <w:p w14:paraId="5BD93041" w14:textId="77777777" w:rsidR="00C12002" w:rsidRDefault="00C12002" w:rsidP="00DB7D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F244C2"/>
    <w:multiLevelType w:val="multilevel"/>
    <w:tmpl w:val="2206944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D172BAE"/>
    <w:multiLevelType w:val="multilevel"/>
    <w:tmpl w:val="F3C212C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18162A3"/>
    <w:multiLevelType w:val="multilevel"/>
    <w:tmpl w:val="B930006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A3B37E8"/>
    <w:multiLevelType w:val="multilevel"/>
    <w:tmpl w:val="E6027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2A07B75"/>
    <w:multiLevelType w:val="multilevel"/>
    <w:tmpl w:val="317022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9FE2B9D"/>
    <w:multiLevelType w:val="multilevel"/>
    <w:tmpl w:val="A9C46CC4"/>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6" w15:restartNumberingAfterBreak="0">
    <w:nsid w:val="5DC92083"/>
    <w:multiLevelType w:val="multilevel"/>
    <w:tmpl w:val="14AC789A"/>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7" w15:restartNumberingAfterBreak="0">
    <w:nsid w:val="62F80240"/>
    <w:multiLevelType w:val="multilevel"/>
    <w:tmpl w:val="0E0E79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09376856">
    <w:abstractNumId w:val="0"/>
  </w:num>
  <w:num w:numId="2" w16cid:durableId="1552578275">
    <w:abstractNumId w:val="4"/>
  </w:num>
  <w:num w:numId="3" w16cid:durableId="559096569">
    <w:abstractNumId w:val="6"/>
  </w:num>
  <w:num w:numId="4" w16cid:durableId="1542203575">
    <w:abstractNumId w:val="2"/>
  </w:num>
  <w:num w:numId="5" w16cid:durableId="579218180">
    <w:abstractNumId w:val="3"/>
  </w:num>
  <w:num w:numId="6" w16cid:durableId="26414148">
    <w:abstractNumId w:val="7"/>
  </w:num>
  <w:num w:numId="7" w16cid:durableId="842429630">
    <w:abstractNumId w:val="5"/>
  </w:num>
  <w:num w:numId="8" w16cid:durableId="18803608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CAD"/>
    <w:rsid w:val="00513528"/>
    <w:rsid w:val="007B4E44"/>
    <w:rsid w:val="00975978"/>
    <w:rsid w:val="00BF438C"/>
    <w:rsid w:val="00C12002"/>
    <w:rsid w:val="00DA4CAD"/>
    <w:rsid w:val="00DB7D3F"/>
    <w:rsid w:val="00EC6B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40DC7"/>
  <w15:chartTrackingRefBased/>
  <w15:docId w15:val="{2B62421C-D800-4776-81DB-78C1891D4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DB7D3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B7D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7D3F"/>
  </w:style>
  <w:style w:type="paragraph" w:styleId="Footer">
    <w:name w:val="footer"/>
    <w:basedOn w:val="Normal"/>
    <w:link w:val="FooterChar"/>
    <w:uiPriority w:val="99"/>
    <w:unhideWhenUsed/>
    <w:rsid w:val="00DB7D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7D3F"/>
  </w:style>
  <w:style w:type="paragraph" w:styleId="Title">
    <w:name w:val="Title"/>
    <w:basedOn w:val="Normal"/>
    <w:next w:val="Normal"/>
    <w:link w:val="TitleChar"/>
    <w:uiPriority w:val="10"/>
    <w:qFormat/>
    <w:rsid w:val="00DB7D3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7D3F"/>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DB7D3F"/>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0128475">
      <w:bodyDiv w:val="1"/>
      <w:marLeft w:val="0"/>
      <w:marRight w:val="0"/>
      <w:marTop w:val="0"/>
      <w:marBottom w:val="0"/>
      <w:divBdr>
        <w:top w:val="none" w:sz="0" w:space="0" w:color="auto"/>
        <w:left w:val="none" w:sz="0" w:space="0" w:color="auto"/>
        <w:bottom w:val="none" w:sz="0" w:space="0" w:color="auto"/>
        <w:right w:val="none" w:sz="0" w:space="0" w:color="auto"/>
      </w:divBdr>
    </w:div>
    <w:div w:id="1027488528">
      <w:bodyDiv w:val="1"/>
      <w:marLeft w:val="0"/>
      <w:marRight w:val="0"/>
      <w:marTop w:val="0"/>
      <w:marBottom w:val="0"/>
      <w:divBdr>
        <w:top w:val="none" w:sz="0" w:space="0" w:color="auto"/>
        <w:left w:val="none" w:sz="0" w:space="0" w:color="auto"/>
        <w:bottom w:val="none" w:sz="0" w:space="0" w:color="auto"/>
        <w:right w:val="none" w:sz="0" w:space="0" w:color="auto"/>
      </w:divBdr>
    </w:div>
    <w:div w:id="1878930426">
      <w:bodyDiv w:val="1"/>
      <w:marLeft w:val="0"/>
      <w:marRight w:val="0"/>
      <w:marTop w:val="0"/>
      <w:marBottom w:val="0"/>
      <w:divBdr>
        <w:top w:val="none" w:sz="0" w:space="0" w:color="auto"/>
        <w:left w:val="none" w:sz="0" w:space="0" w:color="auto"/>
        <w:bottom w:val="none" w:sz="0" w:space="0" w:color="auto"/>
        <w:right w:val="none" w:sz="0" w:space="0" w:color="auto"/>
      </w:divBdr>
    </w:div>
    <w:div w:id="2078433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604</Words>
  <Characters>3449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Flynn</dc:creator>
  <cp:keywords/>
  <dc:description/>
  <cp:lastModifiedBy>Alexandra Flynn</cp:lastModifiedBy>
  <cp:revision>3</cp:revision>
  <dcterms:created xsi:type="dcterms:W3CDTF">2023-06-30T04:35:00Z</dcterms:created>
  <dcterms:modified xsi:type="dcterms:W3CDTF">2023-06-30T04:55:00Z</dcterms:modified>
</cp:coreProperties>
</file>